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bookmarkStart w:id="0" w:name="_GoBack"/>
      <w:r>
        <w:rPr>
          <w:rFonts w:hint="default" w:hAnsi="Arial" w:cs="Arial" w:asciiTheme="majorAscii"/>
          <w:sz w:val="21"/>
          <w:szCs w:val="21"/>
          <w:lang w:val="en-US" w:eastAsia="zh-CN"/>
        </w:rPr>
        <w:t>F programmation base de données</w:t>
      </w:r>
      <w:bookmarkEnd w:id="0"/>
      <w:r>
        <w:rPr>
          <w:rFonts w:hint="eastAsia" w:hAnsi="Arial" w:cs="Arial" w:asciiTheme="majorAscii"/>
          <w:sz w:val="21"/>
          <w:szCs w:val="21"/>
          <w:lang w:val="en-US" w:eastAsia="zh-CN"/>
        </w:rPr>
        <w:t xml:space="preserve"> </w:t>
      </w:r>
      <w:r>
        <w:rPr>
          <w:rFonts w:hint="default" w:hAnsi="Arial" w:cs="Arial" w:asciiTheme="majorAscii"/>
          <w:sz w:val="21"/>
          <w:szCs w:val="21"/>
          <w:lang w:val="en-US" w:eastAsia="zh-CN"/>
        </w:rPr>
        <w:t xml:space="preserve">lien de téléchargement: </w:t>
      </w:r>
      <w:r>
        <w:rPr>
          <w:rFonts w:hint="eastAsia"/>
          <w:lang w:val="en-US" w:eastAsia="zh-CN"/>
        </w:rPr>
        <w:t xml:space="preserve">https://pan.baidu.com/s/1sm1wIAx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Dossier après avoir téléchargé: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53535" cy="447675"/>
            <wp:effectExtent l="0" t="0" r="18415" b="9525"/>
            <wp:docPr id="1" name="图片 1" descr="ce241fbd43c84a459845d86c312e39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241fbd43c84a459845d86c312e39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Extraire directement: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77360" cy="276225"/>
            <wp:effectExtent l="0" t="0" r="8890" b="9525"/>
            <wp:docPr id="3" name="图片 3" descr="d8c0a6e446dce94e8c7bee8d65d65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c0a6e446dce94e8c7bee8d65d653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 fichier suivant est dans le dossier: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615565"/>
            <wp:effectExtent l="0" t="0" r="8255" b="13335"/>
            <wp:docPr id="4" name="图片 4" descr="b30fda49e1576845b23840a5948ef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30fda49e1576845b23840a5948eff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Cliquez avec le bouton droit sur l'icône Desktop CGDI et sélectionnez Open File Location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44010" cy="6534785"/>
            <wp:effectExtent l="0" t="0" r="8890" b="18415"/>
            <wp:docPr id="5" name="图片 5" descr="f606fd86d14c7d4f80f03e78eaaf8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06fd86d14c7d4f80f03e78eaaf8e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Copiez ou coupez le dossier psdzdata dans le répertoire CGDI afin de pouvoir utiliser la fonction de F programmation.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344420"/>
            <wp:effectExtent l="0" t="0" r="3810" b="17780"/>
            <wp:docPr id="6" name="图片 6" descr="b9e48aab7638f84aa747100e619f2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9e48aab7638f84aa747100e619f27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42B6D2"/>
    <w:multiLevelType w:val="singleLevel"/>
    <w:tmpl w:val="CD42B6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16AE"/>
    <w:rsid w:val="089216AE"/>
    <w:rsid w:val="58FE4585"/>
    <w:rsid w:val="67EB7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CG-zzk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2018-01-13T10:02:00Z</dcterms:created>
  <dc:creator>CG-zzk</dc:creator>
  <cp:lastModifiedBy>Administrator</cp:lastModifiedBy>
  <dcterms:modified xsi:type="dcterms:W3CDTF">2018-03-22T06:18:51Z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