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highlight w:val="yellow"/>
        </w:rPr>
        <w:t>Xhorse remotes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"http://www.obd2diy.fr/search/?q=xhorse+vvdi+remote+key&amp;DirID="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http://www.obd2diy.fr/search/?q=xhorse+vvdi+remote+key&amp;DirID=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highlight w:val="yellow"/>
        </w:rPr>
        <w:t>VVDI Key tool Clone 48 96bit authorization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"http://www.obd2diy.fr/wholesale/xhorse-vvdi2-copy-48-transponder-96-bit-fonction-autorisation-service.html"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http://www.obd2diy.fr/wholesale/xhorse-vvdi2-copy-48-transponder-96-bit-fonction-autorisation-service.html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to collect the Bonus Points for VVDI remote</w:t>
      </w:r>
      <w:r>
        <w:rPr>
          <w:rFonts w:hint="eastAsia"/>
          <w:b/>
          <w:sz w:val="28"/>
          <w:szCs w:val="28"/>
        </w:rPr>
        <w:t>?</w:t>
      </w:r>
    </w:p>
    <w:p/>
    <w:p>
      <w:r>
        <w:t xml:space="preserve">The </w:t>
      </w:r>
      <w:r>
        <w:rPr>
          <w:rFonts w:hint="eastAsia"/>
        </w:rPr>
        <w:t xml:space="preserve">Xhorse </w:t>
      </w:r>
      <w:r>
        <w:t xml:space="preserve">bonus point system is meant to reward you with points each time you use the </w:t>
      </w:r>
      <w:r>
        <w:rPr>
          <w:highlight w:val="yellow"/>
        </w:rPr>
        <w:t>Xhorse remotes</w:t>
      </w:r>
      <w:r>
        <w:t>.</w:t>
      </w:r>
    </w:p>
    <w:p>
      <w:pPr>
        <w:rPr>
          <w:rFonts w:hint="eastAsia"/>
        </w:rPr>
      </w:pPr>
      <w:r>
        <w:t>Once you accumulate enough points they can be exchanged for freebies or money of software authorizations for other Xhorse programmers etc.</w:t>
      </w: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For example, </w:t>
      </w:r>
      <w:r>
        <w:rPr>
          <w:highlight w:val="yellow"/>
        </w:rPr>
        <w:t>VVDI Key tool Clone 48 96bit authorization</w:t>
      </w:r>
      <w:r>
        <w:rPr>
          <w:rFonts w:hint="eastAsia"/>
        </w:rPr>
        <w:t xml:space="preserve"> costs 100 </w:t>
      </w:r>
      <w:r>
        <w:t>Bonus Points</w:t>
      </w:r>
      <w:r>
        <w:rPr>
          <w:rFonts w:hint="eastAsia"/>
        </w:rPr>
        <w:t xml:space="preserve"> each time or you can buy calculation tokens as well, price for token is $8. So if you have Bonus Points you can save money. </w:t>
      </w:r>
    </w:p>
    <w:p/>
    <w:p>
      <w:pPr>
        <w:rPr>
          <w:b/>
        </w:rPr>
      </w:pPr>
      <w:r>
        <w:rPr>
          <w:b/>
        </w:rPr>
        <w:t>How much points does VVDI Remote function give you</w:t>
      </w:r>
      <w:r>
        <w:rPr>
          <w:rFonts w:hint="eastAsia"/>
          <w:b/>
        </w:rPr>
        <w:t>?</w:t>
      </w:r>
    </w:p>
    <w:p>
      <w:r>
        <w:t>From Xh</w:t>
      </w:r>
      <w:r>
        <w:rPr>
          <w:rFonts w:hint="eastAsia"/>
        </w:rPr>
        <w:t>orse</w:t>
      </w:r>
      <w:r>
        <w:t xml:space="preserve"> normal-wire remote you get 25 bonus points</w:t>
      </w:r>
      <w:r>
        <w:rPr>
          <w:rFonts w:hint="eastAsia"/>
        </w:rPr>
        <w:t>.</w:t>
      </w:r>
    </w:p>
    <w:p>
      <w:r>
        <w:rPr>
          <w:rFonts w:hint="eastAsia"/>
        </w:rPr>
        <w:t>F</w:t>
      </w:r>
      <w:r>
        <w:t>rom Xh</w:t>
      </w:r>
      <w:r>
        <w:rPr>
          <w:rFonts w:hint="eastAsia"/>
        </w:rPr>
        <w:t>orse</w:t>
      </w:r>
      <w:r>
        <w:t>-wireless remote you get 40 bonus points.</w:t>
      </w:r>
    </w:p>
    <w:p/>
    <w:p>
      <w:r>
        <w:rPr>
          <w:rFonts w:hint="eastAsia"/>
        </w:rPr>
        <w:drawing>
          <wp:inline distT="0" distB="0" distL="0" distR="0">
            <wp:extent cx="4286250" cy="7610475"/>
            <wp:effectExtent l="19050" t="0" r="0" b="0"/>
            <wp:docPr id="3" name="图片 2" descr="how-to-get-bonus-points-using-vvdi-universal-rem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how-to-get-bonus-points-using-vvdi-universal-remotes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rFonts w:hint="eastAsia"/>
          <w:b/>
        </w:rPr>
        <w:t>How to check the Xhorse Points?</w:t>
      </w:r>
    </w:p>
    <w:p>
      <w:r>
        <w:rPr>
          <w:rFonts w:hint="eastAsia"/>
        </w:rPr>
        <w:t xml:space="preserve">The bonus points can be stored on the Xhorse points server by using Xhorse Upgrade Kit software. </w:t>
      </w:r>
    </w:p>
    <w:p/>
    <w:p>
      <w:r>
        <w:rPr>
          <w:rFonts w:hint="eastAsia"/>
        </w:rPr>
        <w:t xml:space="preserve">The bonus points can be easily checked from the Xhorse Customer self-service system . </w:t>
      </w:r>
    </w:p>
    <w:p>
      <w:r>
        <w:drawing>
          <wp:inline distT="0" distB="0" distL="0" distR="0">
            <wp:extent cx="5274310" cy="3956050"/>
            <wp:effectExtent l="19050" t="0" r="2540" b="0"/>
            <wp:docPr id="4" name="图片 0" descr="xhorse-update-kit-bonus-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xhorse-update-kit-bonus-points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A0D"/>
    <w:rsid w:val="00186CCF"/>
    <w:rsid w:val="00463EBE"/>
    <w:rsid w:val="00624A0D"/>
    <w:rsid w:val="00624DFF"/>
    <w:rsid w:val="00651BE5"/>
    <w:rsid w:val="007510A3"/>
    <w:rsid w:val="00890ED2"/>
    <w:rsid w:val="00A10039"/>
    <w:rsid w:val="00A12963"/>
    <w:rsid w:val="00C048C6"/>
    <w:rsid w:val="00D8539E"/>
    <w:rsid w:val="00E54F7A"/>
    <w:rsid w:val="00E807C9"/>
    <w:rsid w:val="00F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238</Words>
  <Characters>1360</Characters>
  <Lines>11</Lines>
  <Paragraphs>3</Paragraphs>
  <TotalTime>33</TotalTime>
  <ScaleCrop>false</ScaleCrop>
  <LinksUpToDate>false</LinksUpToDate>
  <CharactersWithSpaces>1595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2018-03-30T02:12:00Z</dcterms:created>
  <dc:creator>dd</dc:creator>
  <cp:lastModifiedBy>lilas</cp:lastModifiedBy>
  <dcterms:modified xsi:type="dcterms:W3CDTF">2018-12-28T03:32:25Z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